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371E" w14:textId="4A29FC6B" w:rsidR="004C0BC9" w:rsidRPr="00E002BB" w:rsidRDefault="00E419CE" w:rsidP="004C0BC9">
      <w:pPr>
        <w:rPr>
          <w:rFonts w:ascii="Calibri" w:hAnsi="Calibri" w:cs="Calibri"/>
          <w:b/>
          <w:sz w:val="22"/>
          <w:szCs w:val="22"/>
        </w:rPr>
      </w:pPr>
      <w:r w:rsidRPr="00E002BB">
        <w:rPr>
          <w:rFonts w:ascii="Calibri" w:eastAsiaTheme="minorHAnsi" w:hAnsi="Calibri" w:cs="Calibri"/>
          <w:noProof/>
          <w:sz w:val="22"/>
          <w:szCs w:val="22"/>
          <w:lang w:val="en-NZ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62C48C" wp14:editId="1DC4058E">
                <wp:simplePos x="0" y="0"/>
                <wp:positionH relativeFrom="margin">
                  <wp:posOffset>-82550</wp:posOffset>
                </wp:positionH>
                <wp:positionV relativeFrom="paragraph">
                  <wp:posOffset>0</wp:posOffset>
                </wp:positionV>
                <wp:extent cx="5991225" cy="1720850"/>
                <wp:effectExtent l="0" t="0" r="2857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720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AFF55" w14:textId="77777777" w:rsidR="004C0BC9" w:rsidRPr="00E002BB" w:rsidRDefault="004C0BC9" w:rsidP="004C0BC9">
                            <w:p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002B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Instructions for using this template</w:t>
                            </w:r>
                          </w:p>
                          <w:p w14:paraId="3D02166D" w14:textId="77777777" w:rsidR="004C0BC9" w:rsidRPr="00E002BB" w:rsidRDefault="004C0BC9" w:rsidP="004C0BC9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00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Fill in all sections marked with [square brackets].</w:t>
                            </w:r>
                          </w:p>
                          <w:p w14:paraId="1423366E" w14:textId="77777777" w:rsidR="004C0BC9" w:rsidRPr="00E002BB" w:rsidRDefault="004C0BC9" w:rsidP="004C0BC9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00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Optional sections are in </w:t>
                            </w:r>
                            <w:r w:rsidRPr="00E002BB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italics</w:t>
                            </w:r>
                            <w:r w:rsidRPr="00E00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51EEDBE" w14:textId="5D14EC75" w:rsidR="00E419CE" w:rsidRDefault="004C0BC9" w:rsidP="00E419CE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00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Delete this instruction box and any optional text you don’t wish to include before sharing the final document.</w:t>
                            </w:r>
                          </w:p>
                          <w:p w14:paraId="41DC6E28" w14:textId="77777777" w:rsidR="00837EFD" w:rsidRDefault="00837EFD" w:rsidP="00837EFD">
                            <w:p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18D9A51" w14:textId="6924BFBC" w:rsidR="00837EFD" w:rsidRPr="00837EFD" w:rsidRDefault="00837EFD" w:rsidP="00837EFD">
                            <w:p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7EF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Guidance for this template</w:t>
                            </w:r>
                          </w:p>
                          <w:p w14:paraId="0ED378B1" w14:textId="24FBC116" w:rsidR="00837EFD" w:rsidRPr="00837EFD" w:rsidRDefault="00837EFD" w:rsidP="00837EF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hd w:val="clear" w:color="auto" w:fill="D9D9D9" w:themeFill="background1" w:themeFillShade="D9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For more information about working and trading on Easter Sunday see </w:t>
                            </w:r>
                            <w:hyperlink r:id="rId5" w:history="1">
                              <w:r w:rsidRPr="00DB3AA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www.employment.govt.nz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2C4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5pt;margin-top:0;width:471.75pt;height:13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" fillcolor="#d9d9d9">
                <v:textbox>
                  <w:txbxContent>
                    <w:p w14:paraId="0B5AFF55" w14:textId="77777777" w:rsidR="004C0BC9" w:rsidRPr="00E002BB" w:rsidRDefault="004C0BC9" w:rsidP="004C0BC9">
                      <w:p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E002B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Instructions for using this template</w:t>
                      </w:r>
                    </w:p>
                    <w:p w14:paraId="3D02166D" w14:textId="77777777" w:rsidR="004C0BC9" w:rsidRPr="00E002BB" w:rsidRDefault="004C0BC9" w:rsidP="004C0BC9">
                      <w:pPr>
                        <w:numPr>
                          <w:ilvl w:val="0"/>
                          <w:numId w:val="1"/>
                        </w:num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00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>Fill in all sections marked with [square brackets].</w:t>
                      </w:r>
                    </w:p>
                    <w:p w14:paraId="1423366E" w14:textId="77777777" w:rsidR="004C0BC9" w:rsidRPr="00E002BB" w:rsidRDefault="004C0BC9" w:rsidP="004C0BC9">
                      <w:pPr>
                        <w:numPr>
                          <w:ilvl w:val="0"/>
                          <w:numId w:val="1"/>
                        </w:num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00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Optional sections are in </w:t>
                      </w:r>
                      <w:r w:rsidRPr="00E002BB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italics</w:t>
                      </w:r>
                      <w:r w:rsidRPr="00E00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151EEDBE" w14:textId="5D14EC75" w:rsidR="00E419CE" w:rsidRDefault="004C0BC9" w:rsidP="00E419CE">
                      <w:pPr>
                        <w:numPr>
                          <w:ilvl w:val="0"/>
                          <w:numId w:val="1"/>
                        </w:num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00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>Delete this instruction box and any optional text you don’t wish to include before sharing the final document.</w:t>
                      </w:r>
                    </w:p>
                    <w:p w14:paraId="41DC6E28" w14:textId="77777777" w:rsidR="00837EFD" w:rsidRDefault="00837EFD" w:rsidP="00837EFD">
                      <w:p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18D9A51" w14:textId="6924BFBC" w:rsidR="00837EFD" w:rsidRPr="00837EFD" w:rsidRDefault="00837EFD" w:rsidP="00837EFD">
                      <w:p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837EF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Guidance for this template</w:t>
                      </w:r>
                    </w:p>
                    <w:p w14:paraId="0ED378B1" w14:textId="24FBC116" w:rsidR="00837EFD" w:rsidRPr="00837EFD" w:rsidRDefault="00837EFD" w:rsidP="00837E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hd w:val="clear" w:color="auto" w:fill="D9D9D9" w:themeFill="background1" w:themeFillShade="D9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For more information about working and trading on Easter Sunday see </w:t>
                      </w:r>
                      <w:hyperlink r:id="rId6" w:history="1">
                        <w:r w:rsidRPr="00DB3AA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www.employment.govt.nz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5AA28B" w14:textId="77777777" w:rsidR="004C0BC9" w:rsidRPr="00E002BB" w:rsidRDefault="004C0BC9" w:rsidP="004C0BC9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[date]</w:t>
      </w:r>
    </w:p>
    <w:p w14:paraId="451A6A97" w14:textId="77777777" w:rsidR="004C0BC9" w:rsidRPr="00E002BB" w:rsidRDefault="004C0BC9" w:rsidP="004C0BC9">
      <w:pPr>
        <w:rPr>
          <w:rFonts w:ascii="Calibri" w:hAnsi="Calibri" w:cs="Calibri"/>
          <w:sz w:val="22"/>
          <w:szCs w:val="22"/>
        </w:rPr>
      </w:pPr>
    </w:p>
    <w:p w14:paraId="33BEB4C8" w14:textId="77777777" w:rsidR="004C0BC9" w:rsidRPr="00E002BB" w:rsidRDefault="004C0BC9" w:rsidP="004C0BC9">
      <w:pPr>
        <w:rPr>
          <w:rFonts w:ascii="Calibri" w:eastAsiaTheme="minorHAnsi" w:hAnsi="Calibri" w:cs="Calibri"/>
          <w:sz w:val="22"/>
          <w:szCs w:val="22"/>
        </w:rPr>
      </w:pPr>
      <w:r w:rsidRPr="00E002BB">
        <w:rPr>
          <w:rFonts w:ascii="Calibri" w:eastAsiaTheme="minorHAnsi" w:hAnsi="Calibri" w:cs="Calibri"/>
          <w:sz w:val="22"/>
          <w:szCs w:val="22"/>
        </w:rPr>
        <w:t>Dear [employee's name]</w:t>
      </w:r>
    </w:p>
    <w:p w14:paraId="27D95D81" w14:textId="77777777" w:rsidR="00E419CE" w:rsidRPr="00E002BB" w:rsidRDefault="00E419CE" w:rsidP="004C0BC9">
      <w:pPr>
        <w:rPr>
          <w:rFonts w:ascii="Calibri" w:eastAsiaTheme="minorHAnsi" w:hAnsi="Calibri" w:cs="Calibri"/>
          <w:sz w:val="22"/>
          <w:szCs w:val="22"/>
        </w:rPr>
      </w:pPr>
    </w:p>
    <w:p w14:paraId="3A95DF27" w14:textId="4F59AB05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This year I would like you to work on Easter Sunday</w:t>
      </w:r>
      <w:r w:rsidR="00E002BB">
        <w:rPr>
          <w:rFonts w:ascii="Calibri" w:hAnsi="Calibri" w:cs="Calibri"/>
          <w:sz w:val="22"/>
          <w:szCs w:val="22"/>
        </w:rPr>
        <w:t xml:space="preserve"> which is on</w:t>
      </w:r>
      <w:r w:rsidRPr="00E002BB">
        <w:rPr>
          <w:rFonts w:ascii="Calibri" w:hAnsi="Calibri" w:cs="Calibri"/>
          <w:sz w:val="22"/>
          <w:szCs w:val="22"/>
        </w:rPr>
        <w:t xml:space="preserve"> [date].</w:t>
      </w:r>
    </w:p>
    <w:p w14:paraId="57139F19" w14:textId="77777777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</w:p>
    <w:p w14:paraId="5E50DBFD" w14:textId="229EAD4B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Under the Shop Trading Hours Act 1990, you have the right to refuse to work on Easter Sunday. If you do choose not to work, this will not have a negative impact on you in your employment with us.</w:t>
      </w:r>
    </w:p>
    <w:p w14:paraId="64CE44AB" w14:textId="77777777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</w:p>
    <w:p w14:paraId="373C1E40" w14:textId="73119523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 xml:space="preserve">Easter Sunday is not a public holiday. If you choose to </w:t>
      </w:r>
      <w:r w:rsidR="00856552" w:rsidRPr="00E002BB">
        <w:rPr>
          <w:rFonts w:ascii="Calibri" w:hAnsi="Calibri" w:cs="Calibri"/>
          <w:sz w:val="22"/>
          <w:szCs w:val="22"/>
        </w:rPr>
        <w:t>work,</w:t>
      </w:r>
      <w:r w:rsidRPr="00E002BB">
        <w:rPr>
          <w:rFonts w:ascii="Calibri" w:hAnsi="Calibri" w:cs="Calibri"/>
          <w:sz w:val="22"/>
          <w:szCs w:val="22"/>
        </w:rPr>
        <w:t xml:space="preserve"> you will be paid [your ordinary pay rate or insert pay rate stated in the employee's employment agreement if there is one] for the time you work. </w:t>
      </w:r>
    </w:p>
    <w:p w14:paraId="744E1C2C" w14:textId="77777777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</w:p>
    <w:p w14:paraId="2F1C2108" w14:textId="691773AA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 xml:space="preserve">If you choose not to </w:t>
      </w:r>
      <w:r w:rsidR="00856552" w:rsidRPr="00E002BB">
        <w:rPr>
          <w:rFonts w:ascii="Calibri" w:hAnsi="Calibri" w:cs="Calibri"/>
          <w:sz w:val="22"/>
          <w:szCs w:val="22"/>
        </w:rPr>
        <w:t>work,</w:t>
      </w:r>
      <w:r w:rsidRPr="00E002BB">
        <w:rPr>
          <w:rFonts w:ascii="Calibri" w:hAnsi="Calibri" w:cs="Calibri"/>
          <w:sz w:val="22"/>
          <w:szCs w:val="22"/>
        </w:rPr>
        <w:t xml:space="preserve"> you will [not be paid or insert entitlement stated in the employee's employment agreement if there is one].</w:t>
      </w:r>
    </w:p>
    <w:p w14:paraId="39A29888" w14:textId="77777777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</w:p>
    <w:p w14:paraId="7F8CAF35" w14:textId="787E6479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If you choose not to work on this Easter Sunday, you must notify us of this in writing within 14 days of the date you receive this notice from us.</w:t>
      </w:r>
    </w:p>
    <w:p w14:paraId="70C5676F" w14:textId="77777777" w:rsidR="00E002BB" w:rsidRDefault="00E002BB" w:rsidP="00E419CE">
      <w:pPr>
        <w:rPr>
          <w:rFonts w:ascii="Calibri" w:hAnsi="Calibri" w:cs="Calibri"/>
          <w:sz w:val="22"/>
          <w:szCs w:val="22"/>
        </w:rPr>
      </w:pPr>
    </w:p>
    <w:p w14:paraId="532A8581" w14:textId="22BE1201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You can notify us by:</w:t>
      </w:r>
    </w:p>
    <w:p w14:paraId="21508C71" w14:textId="0541A0D4" w:rsidR="00E419CE" w:rsidRPr="00E002BB" w:rsidRDefault="00E419CE" w:rsidP="007B299D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delivering your notice in person to [name]</w:t>
      </w:r>
    </w:p>
    <w:p w14:paraId="2A289814" w14:textId="594A0025" w:rsidR="00E419CE" w:rsidRPr="00E002BB" w:rsidRDefault="00E419CE" w:rsidP="007B299D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emailing to [name and email address]</w:t>
      </w:r>
    </w:p>
    <w:p w14:paraId="725F069D" w14:textId="18E9065A" w:rsidR="00E419CE" w:rsidRPr="00E002BB" w:rsidRDefault="00E419CE" w:rsidP="007B299D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[manner of notice stated in the employee’s employment agreement if there is one].</w:t>
      </w:r>
    </w:p>
    <w:p w14:paraId="79228695" w14:textId="77777777" w:rsidR="00E002BB" w:rsidRDefault="00E002BB" w:rsidP="00E419CE">
      <w:pPr>
        <w:rPr>
          <w:rFonts w:ascii="Calibri" w:hAnsi="Calibri" w:cs="Calibri"/>
          <w:sz w:val="22"/>
          <w:szCs w:val="22"/>
        </w:rPr>
      </w:pPr>
    </w:p>
    <w:p w14:paraId="428D9C96" w14:textId="601DFA91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If you don’t notify us that you are choosing not to work by the date you received this notice, then you will be required to work this Easter Sunday.</w:t>
      </w:r>
    </w:p>
    <w:p w14:paraId="00B2031F" w14:textId="77777777" w:rsidR="007B299D" w:rsidRPr="00E002BB" w:rsidRDefault="007B299D" w:rsidP="00E419CE">
      <w:pPr>
        <w:rPr>
          <w:rFonts w:ascii="Calibri" w:hAnsi="Calibri" w:cs="Calibri"/>
          <w:sz w:val="22"/>
          <w:szCs w:val="22"/>
        </w:rPr>
      </w:pPr>
    </w:p>
    <w:p w14:paraId="4DBD0188" w14:textId="527E59A2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 xml:space="preserve">Yours </w:t>
      </w:r>
      <w:r w:rsidR="00856552">
        <w:rPr>
          <w:rFonts w:ascii="Calibri" w:hAnsi="Calibri" w:cs="Calibri"/>
          <w:sz w:val="22"/>
          <w:szCs w:val="22"/>
        </w:rPr>
        <w:t>sincerely</w:t>
      </w:r>
    </w:p>
    <w:p w14:paraId="18C8FE2E" w14:textId="1F8E0770" w:rsidR="00E419CE" w:rsidRPr="00E002BB" w:rsidRDefault="00E419CE" w:rsidP="00E419CE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[</w:t>
      </w:r>
      <w:r w:rsidR="00667CAA">
        <w:rPr>
          <w:rFonts w:ascii="Calibri" w:hAnsi="Calibri" w:cs="Calibri"/>
          <w:sz w:val="22"/>
          <w:szCs w:val="22"/>
        </w:rPr>
        <w:t>name/organisation name</w:t>
      </w:r>
      <w:r w:rsidRPr="00E002BB">
        <w:rPr>
          <w:rFonts w:ascii="Calibri" w:hAnsi="Calibri" w:cs="Calibri"/>
          <w:sz w:val="22"/>
          <w:szCs w:val="22"/>
        </w:rPr>
        <w:t>]</w:t>
      </w:r>
    </w:p>
    <w:p w14:paraId="20F89D9D" w14:textId="77777777" w:rsidR="007B299D" w:rsidRPr="00E002BB" w:rsidRDefault="007B299D" w:rsidP="00E419CE">
      <w:pPr>
        <w:pBdr>
          <w:bottom w:val="single" w:sz="6" w:space="1" w:color="auto"/>
        </w:pBdr>
        <w:rPr>
          <w:rFonts w:ascii="Calibri" w:hAnsi="Calibri" w:cs="Calibri"/>
          <w:sz w:val="22"/>
          <w:szCs w:val="22"/>
        </w:rPr>
      </w:pPr>
    </w:p>
    <w:p w14:paraId="372B66B9" w14:textId="77777777" w:rsidR="007B299D" w:rsidRPr="00E002BB" w:rsidRDefault="007B299D" w:rsidP="00E419CE">
      <w:pPr>
        <w:rPr>
          <w:rFonts w:ascii="Calibri" w:hAnsi="Calibri" w:cs="Calibri"/>
          <w:sz w:val="22"/>
          <w:szCs w:val="22"/>
        </w:rPr>
      </w:pPr>
    </w:p>
    <w:p w14:paraId="45BB87DE" w14:textId="02568375" w:rsidR="00E002BB" w:rsidRPr="00E002BB" w:rsidRDefault="00E002BB" w:rsidP="007B299D">
      <w:pPr>
        <w:rPr>
          <w:rFonts w:ascii="Calibri" w:hAnsi="Calibri" w:cs="Calibri"/>
          <w:b/>
          <w:bCs/>
          <w:sz w:val="22"/>
          <w:szCs w:val="22"/>
        </w:rPr>
      </w:pPr>
      <w:r w:rsidRPr="00E002BB">
        <w:rPr>
          <w:rFonts w:ascii="Calibri" w:hAnsi="Calibri" w:cs="Calibri"/>
          <w:b/>
          <w:bCs/>
          <w:sz w:val="22"/>
          <w:szCs w:val="22"/>
        </w:rPr>
        <w:t>Employee response</w:t>
      </w:r>
    </w:p>
    <w:p w14:paraId="6143937F" w14:textId="77777777" w:rsidR="00E002BB" w:rsidRDefault="00E002BB" w:rsidP="007B299D">
      <w:pPr>
        <w:rPr>
          <w:rFonts w:ascii="Calibri" w:hAnsi="Calibri" w:cs="Calibri"/>
          <w:sz w:val="22"/>
          <w:szCs w:val="22"/>
        </w:rPr>
      </w:pPr>
    </w:p>
    <w:p w14:paraId="2E00B6BF" w14:textId="3C91F046" w:rsidR="007B299D" w:rsidRPr="00E002BB" w:rsidRDefault="007B299D" w:rsidP="007B299D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On [insert date you received the notice] I received your notice of my right to refuse to work this Easter Sunday [insert date of Easter Sunday] under the Shop Trading Hours Act 1990.</w:t>
      </w:r>
    </w:p>
    <w:p w14:paraId="5FF35718" w14:textId="77777777" w:rsidR="007B299D" w:rsidRPr="00E002BB" w:rsidRDefault="007B299D" w:rsidP="007B299D">
      <w:pPr>
        <w:rPr>
          <w:rFonts w:ascii="Calibri" w:hAnsi="Calibri" w:cs="Calibri"/>
          <w:sz w:val="22"/>
          <w:szCs w:val="22"/>
        </w:rPr>
      </w:pPr>
    </w:p>
    <w:p w14:paraId="6C6F96C6" w14:textId="77777777" w:rsidR="007B299D" w:rsidRPr="00E002BB" w:rsidRDefault="007B299D" w:rsidP="007B299D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I am choosing not to work on Easter Sunday.</w:t>
      </w:r>
    </w:p>
    <w:p w14:paraId="50D32AEE" w14:textId="77777777" w:rsidR="007B299D" w:rsidRPr="00E002BB" w:rsidRDefault="007B299D" w:rsidP="007B299D">
      <w:pPr>
        <w:rPr>
          <w:rFonts w:ascii="Calibri" w:hAnsi="Calibri" w:cs="Calibri"/>
          <w:sz w:val="22"/>
          <w:szCs w:val="22"/>
        </w:rPr>
      </w:pPr>
    </w:p>
    <w:p w14:paraId="0FF81E85" w14:textId="77777777" w:rsidR="007B299D" w:rsidRPr="00E002BB" w:rsidRDefault="007B299D" w:rsidP="007B299D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Date:</w:t>
      </w:r>
    </w:p>
    <w:p w14:paraId="7466965F" w14:textId="3CB7A012" w:rsidR="007B299D" w:rsidRPr="00E002BB" w:rsidRDefault="007B299D" w:rsidP="007B299D">
      <w:pPr>
        <w:rPr>
          <w:rFonts w:ascii="Calibri" w:hAnsi="Calibri" w:cs="Calibri"/>
          <w:sz w:val="22"/>
          <w:szCs w:val="22"/>
        </w:rPr>
      </w:pPr>
      <w:r w:rsidRPr="00E002BB">
        <w:rPr>
          <w:rFonts w:ascii="Calibri" w:hAnsi="Calibri" w:cs="Calibri"/>
          <w:sz w:val="22"/>
          <w:szCs w:val="22"/>
        </w:rPr>
        <w:t>Name:</w:t>
      </w:r>
    </w:p>
    <w:sectPr w:rsidR="007B299D" w:rsidRPr="00E002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B34C5"/>
    <w:multiLevelType w:val="hybridMultilevel"/>
    <w:tmpl w:val="31E6C6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8481A"/>
    <w:multiLevelType w:val="hybridMultilevel"/>
    <w:tmpl w:val="A48E8510"/>
    <w:lvl w:ilvl="0" w:tplc="319A57B2">
      <w:start w:val="90"/>
      <w:numFmt w:val="bullet"/>
      <w:lvlText w:val="•"/>
      <w:lvlJc w:val="left"/>
      <w:pPr>
        <w:ind w:left="720" w:hanging="360"/>
      </w:pPr>
      <w:rPr>
        <w:rFonts w:ascii="Aptos" w:eastAsia="Times New Roman" w:hAnsi="Aptos" w:cs="Angsana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A69A4"/>
    <w:multiLevelType w:val="hybridMultilevel"/>
    <w:tmpl w:val="20F6C4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F262C"/>
    <w:multiLevelType w:val="multilevel"/>
    <w:tmpl w:val="517C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252508">
    <w:abstractNumId w:val="3"/>
  </w:num>
  <w:num w:numId="2" w16cid:durableId="1345329704">
    <w:abstractNumId w:val="0"/>
  </w:num>
  <w:num w:numId="3" w16cid:durableId="1455561953">
    <w:abstractNumId w:val="1"/>
  </w:num>
  <w:num w:numId="4" w16cid:durableId="104375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C9"/>
    <w:rsid w:val="001B21A0"/>
    <w:rsid w:val="001F5F04"/>
    <w:rsid w:val="00285347"/>
    <w:rsid w:val="004C0BC9"/>
    <w:rsid w:val="00667CAA"/>
    <w:rsid w:val="007B299D"/>
    <w:rsid w:val="00837EFD"/>
    <w:rsid w:val="00856552"/>
    <w:rsid w:val="009301FF"/>
    <w:rsid w:val="00956AB9"/>
    <w:rsid w:val="009A473A"/>
    <w:rsid w:val="00AB7F45"/>
    <w:rsid w:val="00B564B0"/>
    <w:rsid w:val="00D00C79"/>
    <w:rsid w:val="00D42FEA"/>
    <w:rsid w:val="00D70883"/>
    <w:rsid w:val="00D95B74"/>
    <w:rsid w:val="00DA2303"/>
    <w:rsid w:val="00DF390A"/>
    <w:rsid w:val="00E002BB"/>
    <w:rsid w:val="00E419CE"/>
    <w:rsid w:val="00E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D271"/>
  <w15:chartTrackingRefBased/>
  <w15:docId w15:val="{0DA34303-92E9-4EC4-A4A2-E8139127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C9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24"/>
      <w:lang w:val="en-AU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B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B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B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B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B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BC9"/>
    <w:rPr>
      <w:b/>
      <w:bCs/>
      <w:smallCaps/>
      <w:color w:val="0F4761" w:themeColor="accent1" w:themeShade="BF"/>
      <w:spacing w:val="5"/>
    </w:rPr>
  </w:style>
  <w:style w:type="character" w:customStyle="1" w:styleId="BodyChar">
    <w:name w:val="Body Char"/>
    <w:link w:val="Body"/>
    <w:locked/>
    <w:rsid w:val="004C0BC9"/>
    <w:rPr>
      <w:rFonts w:ascii="Arial" w:hAnsi="Arial" w:cs="Arial"/>
      <w:lang w:val="en-US"/>
    </w:rPr>
  </w:style>
  <w:style w:type="paragraph" w:customStyle="1" w:styleId="Body">
    <w:name w:val="Body"/>
    <w:link w:val="BodyChar"/>
    <w:rsid w:val="004C0BC9"/>
    <w:pPr>
      <w:tabs>
        <w:tab w:val="left" w:leader="underscore" w:pos="6237"/>
      </w:tabs>
      <w:spacing w:after="120" w:line="280" w:lineRule="exact"/>
    </w:pPr>
    <w:rPr>
      <w:rFonts w:ascii="Arial" w:hAnsi="Arial" w:cs="Arial"/>
      <w:lang w:val="en-US"/>
    </w:rPr>
  </w:style>
  <w:style w:type="paragraph" w:customStyle="1" w:styleId="Letterheading">
    <w:name w:val="Letter heading"/>
    <w:rsid w:val="004C0BC9"/>
    <w:pPr>
      <w:spacing w:before="120" w:after="120" w:line="240" w:lineRule="auto"/>
      <w:jc w:val="center"/>
    </w:pPr>
    <w:rPr>
      <w:rFonts w:ascii="Arial" w:eastAsia="Times New Roman" w:hAnsi="Arial" w:cs="Arial"/>
      <w:b/>
      <w:kern w:val="0"/>
      <w:sz w:val="20"/>
      <w:lang w:val="en-US"/>
      <w14:ligatures w14:val="none"/>
    </w:rPr>
  </w:style>
  <w:style w:type="character" w:customStyle="1" w:styleId="Insertionspace">
    <w:name w:val="Insertion space"/>
    <w:rsid w:val="004C0BC9"/>
    <w:rPr>
      <w:color w:val="FF0000"/>
    </w:rPr>
  </w:style>
  <w:style w:type="paragraph" w:customStyle="1" w:styleId="body0">
    <w:name w:val="body"/>
    <w:basedOn w:val="Normal"/>
    <w:rsid w:val="004C0BC9"/>
    <w:pPr>
      <w:spacing w:before="100" w:beforeAutospacing="1" w:after="100" w:afterAutospacing="1"/>
    </w:pPr>
    <w:rPr>
      <w:rFonts w:cs="Times New Roman"/>
      <w:lang w:val="en-GB" w:eastAsia="en-GB" w:bidi="ar-SA"/>
    </w:rPr>
  </w:style>
  <w:style w:type="character" w:styleId="Hyperlink">
    <w:name w:val="Hyperlink"/>
    <w:basedOn w:val="DefaultParagraphFont"/>
    <w:uiPriority w:val="99"/>
    <w:unhideWhenUsed/>
    <w:rsid w:val="00837E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E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F33DB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:szCs w:val="30"/>
      <w:lang w:val="en-AU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ployment.govt.nz" TargetMode="External"/><Relationship Id="rId5" Type="http://schemas.openxmlformats.org/officeDocument/2006/relationships/hyperlink" Target="http://www.employment.govt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MBIE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McEwen</dc:creator>
  <cp:keywords/>
  <dc:description/>
  <cp:lastModifiedBy>Alexi Jamieson</cp:lastModifiedBy>
  <cp:revision>2</cp:revision>
  <dcterms:created xsi:type="dcterms:W3CDTF">2026-06-17T03:13:00Z</dcterms:created>
  <dcterms:modified xsi:type="dcterms:W3CDTF">2026-06-17T03:13:00Z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8466f7-346c-47bb-a4d2-4a6558d61975_Enabled">
    <vt:lpwstr>true</vt:lpwstr>
  </property>
  <property fmtid="{D5CDD505-2E9C-101B-9397-08002B2CF9AE}" pid="3" name="MSIP_Label_738466f7-346c-47bb-a4d2-4a6558d61975_SetDate">
    <vt:lpwstr>2026-04-15T23:16:34Z</vt:lpwstr>
  </property>
  <property fmtid="{D5CDD505-2E9C-101B-9397-08002B2CF9AE}" pid="4" name="MSIP_Label_738466f7-346c-47bb-a4d2-4a6558d61975_Method">
    <vt:lpwstr>Privileged</vt:lpwstr>
  </property>
  <property fmtid="{D5CDD505-2E9C-101B-9397-08002B2CF9AE}" pid="5" name="MSIP_Label_738466f7-346c-47bb-a4d2-4a6558d61975_Name">
    <vt:lpwstr>UNCLASSIFIED</vt:lpwstr>
  </property>
  <property fmtid="{D5CDD505-2E9C-101B-9397-08002B2CF9AE}" pid="6" name="MSIP_Label_738466f7-346c-47bb-a4d2-4a6558d61975_SiteId">
    <vt:lpwstr>78b2bd11-e42b-47ea-b011-2e04c3af5ec1</vt:lpwstr>
  </property>
  <property fmtid="{D5CDD505-2E9C-101B-9397-08002B2CF9AE}" pid="7" name="MSIP_Label_738466f7-346c-47bb-a4d2-4a6558d61975_ActionId">
    <vt:lpwstr>38572f76-fe27-48d0-835a-0c7bbf4d7d20</vt:lpwstr>
  </property>
  <property fmtid="{D5CDD505-2E9C-101B-9397-08002B2CF9AE}" pid="8" name="MSIP_Label_738466f7-346c-47bb-a4d2-4a6558d61975_ContentBits">
    <vt:lpwstr>0</vt:lpwstr>
  </property>
  <property fmtid="{D5CDD505-2E9C-101B-9397-08002B2CF9AE}" pid="9" name="MSIP_Label_738466f7-346c-47bb-a4d2-4a6558d61975_Tag">
    <vt:lpwstr>10, 0, 1, 1</vt:lpwstr>
  </property>
</Properties>
</file>